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深圳市科协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学会学术</w:t>
      </w:r>
      <w:r>
        <w:rPr>
          <w:rFonts w:hint="eastAsia" w:ascii="黑体" w:hAnsi="黑体" w:eastAsia="黑体" w:cs="黑体"/>
          <w:sz w:val="44"/>
          <w:szCs w:val="44"/>
        </w:rPr>
        <w:t>项目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总结</w:t>
      </w:r>
      <w:r>
        <w:rPr>
          <w:rFonts w:hint="eastAsia" w:ascii="黑体" w:hAnsi="黑体" w:eastAsia="黑体" w:cs="黑体"/>
          <w:sz w:val="44"/>
          <w:szCs w:val="44"/>
        </w:rPr>
        <w:t>（模板）</w:t>
      </w:r>
    </w:p>
    <w:p>
      <w:pPr>
        <w:ind w:firstLine="1760" w:firstLineChars="400"/>
        <w:rPr>
          <w:rFonts w:ascii="宋体" w:cs="Times New Roman"/>
          <w:sz w:val="44"/>
          <w:szCs w:val="44"/>
        </w:rPr>
      </w:pPr>
    </w:p>
    <w:tbl>
      <w:tblPr>
        <w:tblStyle w:val="5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440"/>
        <w:gridCol w:w="251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项目编号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项目承担单位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项目主办、支持、协办单位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如有多个，请分别填写。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第二联络人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项目申报单位收款账户信息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请填写户名、开户行、账号，若与《深圳市科协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学会学术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项目申报书》所填收款账户信息不一致，请另行附函说明。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项目协作单位相关情况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如有，请填写，并在项目总结各相关部分中，明确承办单位和协作单位双方在任务分工、经费使用等方面的责、权、利。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协作单位项目负责人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如有，请填写。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如有，请填写。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二、项目执行情况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绩效目标达成情况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cs="Times New Roman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ABEK+3+wEAAP8D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eastAsia="仿宋_GB2312" w:cs="仿宋_GB2312"/>
                <w:sz w:val="24"/>
                <w:szCs w:val="24"/>
              </w:rPr>
              <w:t>全部达成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cs="Times New Roman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oXM878AQAA/wM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ghLHLDb897cfv35+J2+z&#10;NkOABkPuw1087QDNTHRU0eY/UiBj0fN41lOOiXA8vL6ulyg0R8+8Xi5XRe7q8W6IkD5Kb0k2Whqx&#10;W0VEdvgECfNh6N+QnMr5W21M6ZhxZEDQq9W7K8RnOIYK24+mDUgFXFdwwBst8p18G2K3e28iObA8&#10;CuXLDDHHf2E54ZZBP8UV1zQkVieZRWBNL5n44ARJx4ByOXwlNFdjpaDESHxU2SqRiWlzSSQWYRzW&#10;kuWeBM5WGncjwmRz58UR+7QPUXc9SjUvpWcPzkUhcZrhPHj/7gvo47vd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ehczzvwBAAD/Aw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eastAsia="仿宋_GB2312" w:cs="仿宋_GB2312"/>
                <w:sz w:val="24"/>
                <w:szCs w:val="24"/>
              </w:rPr>
              <w:t>部分达成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cs="Times New Roman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AoW+m79AQAAAA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eastAsia="仿宋_GB2312" w:cs="仿宋_GB2312"/>
                <w:sz w:val="24"/>
                <w:szCs w:val="24"/>
              </w:rPr>
              <w:t>未完成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若部分达成或未达成，请另行附函说明原因。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项目执行起止时间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若项目逾期，请说明理由。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项目执行地点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如有多个，请分别填写。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受众满意度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参加满意度调查人次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须提供满意度调查表。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left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项目参与人数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专职工作人员</w:t>
            </w:r>
          </w:p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参与人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专家参与人次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参加活动的学会、协会、研究会等个数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宣传报道覆盖人次及测算依据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须另附宣传报道截图、网络链接等佐证材料。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项目执行情况概括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包括项目执行的时间、地点、场次、受众等，不超过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三、项目内容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若由多个环节或多场活动构成，请详细说明时间、地点、人员参与情况等。每个环节（场次）均须附上2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-5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张活动现场图片。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四、项目取得成效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若有其他佐证材料，请另行提供。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、各阶段目标内容达成情况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实施阶段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目标内容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达成情况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达成时间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、项目预算执行情况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仿宋_GB2312" w:hAnsi="宋体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项目经费支出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万元；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其中自筹经费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包括：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其他财政拨款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2228" w:firstLineChars="796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单位自筹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480" w:lineRule="exact"/>
              <w:ind w:firstLine="2800" w:firstLineChars="10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其他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ind w:firstLine="562" w:firstLineChars="20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项目经营收入情况概述：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（若有，请逐一填写各类经营收入。）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ind w:firstLine="3313" w:firstLineChars="1100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sz w:val="30"/>
                <w:szCs w:val="30"/>
              </w:rPr>
              <w:t>项目决算明细表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单位：元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（使用“委托业务费”的项目仍需按以下分类编列项目决算）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决算科目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实际支出金额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具体用途、支出明细和标准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委托业务费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差旅费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印刷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租赁费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 xml:space="preserve">咨询费 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办公费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邮电费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其他商品和服务支出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预算执行凭证（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项目承接主体可提供会计师事务所出具的专项审计报告替代此项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  <w:jc w:val="center"/>
        </w:trPr>
        <w:tc>
          <w:tcPr>
            <w:tcW w:w="9139" w:type="dxa"/>
            <w:gridSpan w:val="4"/>
          </w:tcPr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、须提供发票、转账凭证等财务凭证以及实物照片等佐证材料，并按照预算科目、详细用途逐一罗列。格式为：一、预算科目（一）详细用途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全部财务凭证图片及注释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全部佐证图片及注释；</w:t>
            </w:r>
          </w:p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 w:cs="Times New Roman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发票等预算执行凭证为原件的清晰复印件或扫描件，需彩色打印；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3、若有劳务费支出，须提供劳务费签收表作为佐证材料，劳务费签收表需包含签收人姓名、工作单位、职务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职称、在本项目中承担的工作、联系电话、本人签字。项目承办单位需代缴签收人个人所得税，并提供代缴个人所得税相关凭证；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若有租车（租赁费）、机票（差旅费）等费用，需要写明出发地、目的地、事由和金额；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如委托第三方进行布展、策划设计等，除发票外，还需附有关合同、设备清单；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支付在酒店举办的会议、培训费用（包括会议场租、住宿费、餐费或其他费用），需要提供酒店结算明细单和参会人员的签到表。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申报材料真实性承诺（承诺书）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本单位郑重承诺，本单位所提交的申报材料真实、准确、可靠，我单位对其真实性负全部责任。若申报材料中有虚假、伪造等违规情况，将全额退还所申报资金，并承担相应的法律后果。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45"/>
              <w:textAlignment w:val="baseline"/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特此承诺。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3656" w:firstLineChars="1306"/>
              <w:textAlignment w:val="baseline"/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代表签字（盖单位公章）：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160" w:firstLineChars="2200"/>
              <w:textAlignment w:val="baseline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52"/>
    <w:rsid w:val="000031F2"/>
    <w:rsid w:val="00126C74"/>
    <w:rsid w:val="00145EB4"/>
    <w:rsid w:val="00164A6D"/>
    <w:rsid w:val="002B42E0"/>
    <w:rsid w:val="002E0AC2"/>
    <w:rsid w:val="003174B4"/>
    <w:rsid w:val="004F1122"/>
    <w:rsid w:val="00516E31"/>
    <w:rsid w:val="00574376"/>
    <w:rsid w:val="0058492B"/>
    <w:rsid w:val="005E34D2"/>
    <w:rsid w:val="00600E48"/>
    <w:rsid w:val="006030FC"/>
    <w:rsid w:val="006C5BE3"/>
    <w:rsid w:val="006E7622"/>
    <w:rsid w:val="00854A5C"/>
    <w:rsid w:val="00931E5C"/>
    <w:rsid w:val="009D61E9"/>
    <w:rsid w:val="00A62DC0"/>
    <w:rsid w:val="00A761A4"/>
    <w:rsid w:val="00A77812"/>
    <w:rsid w:val="00AC7BC9"/>
    <w:rsid w:val="00AF2A02"/>
    <w:rsid w:val="00B514E5"/>
    <w:rsid w:val="00BB0C93"/>
    <w:rsid w:val="00BD6752"/>
    <w:rsid w:val="00BF6FC7"/>
    <w:rsid w:val="00C56F7C"/>
    <w:rsid w:val="00C74DF7"/>
    <w:rsid w:val="00C84708"/>
    <w:rsid w:val="00CA7E61"/>
    <w:rsid w:val="00D35B96"/>
    <w:rsid w:val="00D618A2"/>
    <w:rsid w:val="00DF2FE8"/>
    <w:rsid w:val="00E57008"/>
    <w:rsid w:val="00E70A4B"/>
    <w:rsid w:val="00E71955"/>
    <w:rsid w:val="00F26DF6"/>
    <w:rsid w:val="00FA0318"/>
    <w:rsid w:val="00FA52B5"/>
    <w:rsid w:val="00FB58DA"/>
    <w:rsid w:val="08800EA8"/>
    <w:rsid w:val="0EDB601E"/>
    <w:rsid w:val="12A00FF8"/>
    <w:rsid w:val="16FF2F74"/>
    <w:rsid w:val="18316993"/>
    <w:rsid w:val="187A531B"/>
    <w:rsid w:val="1D8F1F3E"/>
    <w:rsid w:val="20B82536"/>
    <w:rsid w:val="245272C7"/>
    <w:rsid w:val="2636683E"/>
    <w:rsid w:val="2815487C"/>
    <w:rsid w:val="28347E77"/>
    <w:rsid w:val="2B8066BB"/>
    <w:rsid w:val="32AC4D80"/>
    <w:rsid w:val="36C3032C"/>
    <w:rsid w:val="379F1097"/>
    <w:rsid w:val="44745E6E"/>
    <w:rsid w:val="52D14A21"/>
    <w:rsid w:val="62FB4400"/>
    <w:rsid w:val="649103A0"/>
    <w:rsid w:val="653A3317"/>
    <w:rsid w:val="67B574A8"/>
    <w:rsid w:val="695B377F"/>
    <w:rsid w:val="69AF6F96"/>
    <w:rsid w:val="6F566F3B"/>
    <w:rsid w:val="728C143F"/>
    <w:rsid w:val="783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246</Words>
  <Characters>1405</Characters>
  <Lines>11</Lines>
  <Paragraphs>3</Paragraphs>
  <TotalTime>1</TotalTime>
  <ScaleCrop>false</ScaleCrop>
  <LinksUpToDate>false</LinksUpToDate>
  <CharactersWithSpaces>1648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2019-03-09T13:43:00Z</dcterms:created>
  <dc:creator>900</dc:creator>
  <cp:lastModifiedBy>Lo</cp:lastModifiedBy>
  <cp:lastPrinted>2019-04-01T09:41:00Z</cp:lastPrinted>
  <dcterms:modified xsi:type="dcterms:W3CDTF">2021-10-26T07:48:18Z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8C3F02A7644446A08B989FC44676ED7F</vt:lpwstr>
  </property>
</Properties>
</file>