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申请深圳市科学技术协会作为活动主办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（指导)单位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/>
          <w:sz w:val="44"/>
          <w:szCs w:val="44"/>
        </w:rPr>
        <w:t>承诺书（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/>
          <w:sz w:val="44"/>
          <w:szCs w:val="44"/>
        </w:rPr>
        <w:t>）</w:t>
      </w:r>
    </w:p>
    <w:bookmarkEnd w:id="0"/>
    <w:p>
      <w:pPr>
        <w:ind w:firstLine="880" w:firstLineChars="200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深圳市科学技术协会：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XXX（申请单位名称）申请深圳市科学技术协会作为XXX活动的主办（指导）单位，我单位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提交的申报材料真实、准确</w:t>
      </w:r>
      <w:r>
        <w:rPr>
          <w:rFonts w:hint="eastAsia" w:ascii="仿宋" w:hAnsi="仿宋" w:eastAsia="仿宋" w:cs="仿宋"/>
          <w:sz w:val="32"/>
          <w:szCs w:val="32"/>
        </w:rPr>
        <w:t>、可靠，我单位对其真实性负全部责任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承办的XXX（活动名称）将严格遵守国家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省市相关部门对大型活动、涉外活动的相关规定，在政治上弘扬爱国爱党主旋律，在学术上严格遵守中办国办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《关于进一步弘扬科学家精神加强作风和学风建设的意见》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等文件</w:t>
      </w:r>
      <w:r>
        <w:rPr>
          <w:rFonts w:hint="eastAsia" w:ascii="仿宋" w:hAnsi="仿宋" w:eastAsia="仿宋" w:cs="仿宋"/>
          <w:sz w:val="32"/>
          <w:szCs w:val="32"/>
        </w:rPr>
        <w:t>要求，认真审核活动流程、演讲内容，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按照申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sz w:val="32"/>
          <w:szCs w:val="32"/>
        </w:rPr>
        <w:t>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原则上不向参会人员收取任何费用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不开展盈利性活动 </w:t>
      </w:r>
      <w:r>
        <w:rPr>
          <w:rFonts w:hint="eastAsia" w:ascii="仿宋" w:hAnsi="仿宋" w:eastAsia="仿宋" w:cs="仿宋"/>
          <w:sz w:val="32"/>
          <w:szCs w:val="32"/>
        </w:rPr>
        <w:t>，服从市科协指导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及相关安排</w:t>
      </w:r>
      <w:r>
        <w:rPr>
          <w:rFonts w:hint="eastAsia" w:ascii="仿宋" w:hAnsi="仿宋" w:eastAsia="仿宋" w:cs="仿宋"/>
          <w:sz w:val="32"/>
          <w:szCs w:val="32"/>
        </w:rPr>
        <w:t>，并在活动后提供活动总结和宣传材料。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单位名称（盖章）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394D"/>
    <w:rsid w:val="6E7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2021-11-02T09:49:00Z</dcterms:created>
  <dc:creator>windows10</dc:creator>
  <cp:lastModifiedBy>windows10</cp:lastModifiedBy>
  <dcterms:modified xsi:type="dcterms:W3CDTF">2021-11-02T09:50:58Z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71DB43A64DAB4FACBF7AA08C2E4142B4</vt:lpwstr>
  </property>
</Properties>
</file>