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附件2</w:t>
      </w:r>
      <w:bookmarkStart w:id="0" w:name="_GoBack"/>
      <w:bookmarkEnd w:id="0"/>
    </w:p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32385</wp:posOffset>
            </wp:positionV>
            <wp:extent cx="1047750" cy="1047750"/>
            <wp:effectExtent l="0" t="0" r="0" b="0"/>
            <wp:wrapSquare wrapText="bothSides"/>
            <wp:docPr id="1" name="图片 2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hy10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</w:rPr>
        <w:t xml:space="preserve">            </w:t>
      </w:r>
    </w:p>
    <w:p>
      <w:pPr>
        <w:spacing w:line="520" w:lineRule="exact"/>
        <w:rPr>
          <w:rFonts w:ascii="楷体_GB2312" w:hAnsi="华文中宋" w:eastAsia="楷体_GB2312" w:cs="楷体_GB2312"/>
          <w:b/>
          <w:bCs/>
          <w:color w:val="000000"/>
          <w:sz w:val="24"/>
          <w:szCs w:val="24"/>
        </w:rPr>
      </w:pPr>
      <w:r>
        <w:rPr>
          <w:rFonts w:ascii="楷体_GB2312" w:hAnsi="华文中宋" w:eastAsia="楷体_GB2312" w:cs="楷体_GB2312"/>
          <w:b/>
          <w:bCs/>
          <w:color w:val="000000"/>
        </w:rPr>
        <w:t xml:space="preserve">                                 </w:t>
      </w:r>
      <w:r>
        <w:rPr>
          <w:rFonts w:ascii="楷体_GB2312" w:hAnsi="华文中宋" w:eastAsia="楷体_GB2312" w:cs="楷体_GB2312"/>
          <w:b/>
          <w:bCs/>
          <w:color w:val="000000"/>
          <w:sz w:val="24"/>
          <w:szCs w:val="24"/>
        </w:rPr>
        <w:t xml:space="preserve">  </w:t>
      </w:r>
    </w:p>
    <w:p>
      <w:pPr>
        <w:spacing w:line="520" w:lineRule="exact"/>
        <w:ind w:firstLine="6160" w:firstLineChars="2200"/>
        <w:rPr>
          <w:rFonts w:ascii="黑体" w:hAnsi="华文中宋" w:eastAsia="黑体" w:cs="黑体"/>
          <w:color w:val="000000"/>
        </w:rPr>
      </w:pPr>
      <w:r>
        <w:rPr>
          <w:rFonts w:ascii="黑体" w:hAnsi="华文中宋" w:eastAsia="黑体" w:cs="黑体"/>
          <w:color w:val="000000"/>
        </w:rPr>
        <w:t xml:space="preserve">      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ascii="黑体" w:hAnsi="宋体" w:eastAsia="黑体"/>
          <w:color w:val="000000"/>
          <w:sz w:val="52"/>
          <w:szCs w:val="52"/>
        </w:rPr>
      </w:pPr>
      <w:r>
        <w:rPr>
          <w:rFonts w:hint="eastAsia" w:ascii="黑体" w:hAnsi="宋体" w:eastAsia="黑体" w:cs="黑体"/>
          <w:color w:val="000000"/>
          <w:sz w:val="52"/>
          <w:szCs w:val="52"/>
        </w:rPr>
        <w:t>深圳市科协学会学术项目申报书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     </w:t>
      </w:r>
      <w:r>
        <w:rPr>
          <w:rFonts w:ascii="仿宋_GB2312" w:hAnsi="宋体" w:eastAsia="仿宋_GB2312" w:cs="仿宋_GB2312"/>
          <w:color w:val="000000"/>
        </w:rPr>
        <w:t xml:space="preserve">     </w:t>
      </w:r>
    </w:p>
    <w:tbl>
      <w:tblPr>
        <w:tblStyle w:val="6"/>
        <w:tblW w:w="7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  <w:t>项目编号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  <w:t>XH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  <w:t>XS**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  <w:t>项目类别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  <w:t>请准确填写项目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  <w:t>申报类别，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  <w:t>如：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  <w:t>自主创新大讲堂-星火沙龙项目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  <w:t>项目名称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  <w:t>（项目名称须符合项目指南所要求的项目主题，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  <w:t>不得以“**会、会议、培训、论坛”等名称申报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  <w:t>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en-US" w:eastAsia="zh-CN" w:bidi="ar-SA"/>
              </w:rPr>
              <w:t>承办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  <w:t>单位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  <w:t>填报时间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</w:pPr>
          </w:p>
        </w:tc>
      </w:tr>
    </w:tbl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jc w:val="both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 w:cs="黑体"/>
          <w:color w:val="000000"/>
          <w:sz w:val="30"/>
          <w:szCs w:val="30"/>
        </w:rPr>
        <w:t>深圳市科学技术协会学会学术部制表</w:t>
      </w: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cs="黑体"/>
          <w:color w:val="000000"/>
          <w:sz w:val="30"/>
          <w:szCs w:val="30"/>
        </w:rPr>
        <w:t>202</w:t>
      </w:r>
      <w:r>
        <w:rPr>
          <w:rFonts w:hint="eastAsia" w:ascii="黑体" w:eastAsia="黑体" w:cs="黑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黑体" w:eastAsia="黑体" w:cs="黑体"/>
          <w:color w:val="000000"/>
          <w:sz w:val="30"/>
          <w:szCs w:val="30"/>
        </w:rPr>
        <w:t>年</w:t>
      </w:r>
      <w:r>
        <w:rPr>
          <w:rFonts w:hint="eastAsia" w:ascii="黑体" w:eastAsia="黑体" w:cs="黑体"/>
          <w:color w:val="000000"/>
          <w:sz w:val="30"/>
          <w:szCs w:val="30"/>
          <w:lang w:val="en-US" w:eastAsia="zh-CN"/>
        </w:rPr>
        <w:t>4</w:t>
      </w:r>
      <w:r>
        <w:rPr>
          <w:rFonts w:hint="eastAsia" w:ascii="黑体" w:eastAsia="黑体" w:cs="黑体"/>
          <w:color w:val="000000"/>
          <w:sz w:val="30"/>
          <w:szCs w:val="30"/>
        </w:rPr>
        <w:t>月</w:t>
      </w:r>
    </w:p>
    <w:p>
      <w:pPr>
        <w:spacing w:before="240" w:beforeLines="100" w:after="360" w:afterLines="150" w:line="52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填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报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说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明</w:t>
      </w:r>
    </w:p>
    <w:p>
      <w:pPr>
        <w:snapToGrid w:val="0"/>
        <w:spacing w:line="50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1．本申报书是申报深圳市科协学会学术项目的依据，填写内容须实事求是，表述应明确、严谨，相应栏目请填写完整。格式不符的申报书不予受理。</w:t>
      </w:r>
    </w:p>
    <w:p>
      <w:pPr>
        <w:snapToGrid w:val="0"/>
        <w:spacing w:line="50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2．每个申请项目单独填写项目申报书，同一申报书申请两个或两个以上项目视作无效。申报书应为A4开本的计算机双面打印稿。</w:t>
      </w:r>
    </w:p>
    <w:p>
      <w:pPr>
        <w:snapToGrid w:val="0"/>
        <w:spacing w:line="50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3．“项目编号”须按项目申报指南中所设定内容或申报通知要求填写，“项目名称”须符合项目指南或申报通知中所要求的项目主题，应确切反映项目内容和范围。同一项目不得以不同名称申请深圳市科协其他经费支持。“申报单位”须填写单位全称。</w:t>
      </w:r>
    </w:p>
    <w:p>
      <w:pPr>
        <w:snapToGrid w:val="0"/>
        <w:spacing w:line="50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4．项目应由项目单位本级执行，严禁转包。如需有关单位参与协作，请在申报书各相关部分中，写明由第一申报单位牵头项目实施和管理，并明确承办单位和协作单位双方在任务分工、经费使用等方面的责、权、利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5．申请材料需申请单位加盖公章和骑缝章，按照项目指南或申报通知要求提交项目申报材料。</w:t>
      </w:r>
    </w:p>
    <w:p>
      <w:pPr>
        <w:snapToGrid w:val="0"/>
        <w:spacing w:line="20" w:lineRule="exact"/>
        <w:ind w:firstLine="600" w:firstLineChars="200"/>
        <w:rPr>
          <w:rFonts w:ascii="仿宋_GB2312" w:hAnsi="宋体" w:eastAsia="仿宋_GB2312"/>
          <w:color w:val="000000"/>
          <w:sz w:val="18"/>
          <w:szCs w:val="18"/>
        </w:rPr>
      </w:pPr>
      <w:r>
        <w:rPr>
          <w:rFonts w:ascii="仿宋_GB2312" w:hAnsi="宋体" w:eastAsia="仿宋_GB2312"/>
          <w:color w:val="000000"/>
          <w:sz w:val="30"/>
          <w:szCs w:val="30"/>
        </w:rPr>
        <w:br w:type="page"/>
      </w:r>
    </w:p>
    <w:tbl>
      <w:tblPr>
        <w:tblStyle w:val="6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115"/>
        <w:gridCol w:w="344"/>
        <w:gridCol w:w="223"/>
        <w:gridCol w:w="2390"/>
        <w:gridCol w:w="1275"/>
        <w:gridCol w:w="1083"/>
        <w:gridCol w:w="193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项目承办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单位名称</w:t>
            </w:r>
          </w:p>
        </w:tc>
        <w:tc>
          <w:tcPr>
            <w:tcW w:w="7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（项目承办单位名称，须与前页名称一致）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项目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承办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单位类型</w:t>
            </w:r>
          </w:p>
        </w:tc>
        <w:tc>
          <w:tcPr>
            <w:tcW w:w="7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3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6ePJ9MAAAADAQAADwAAAAAAAAABACAAAAAiAAAAZHJzL2Rvd25yZXYueG1s&#10;UEsBAhQAFAAAAAgAh07iQBFmb7j9AQAAAAQAAA4AAAAAAAAAAQAgAAAAIgEAAGRycy9lMm9Eb2Mu&#10;eG1sUEsFBgAAAAAGAAYAWQEAAJE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市科协业务指导的学会、协会、研究会、民非机构、团体会员</w:t>
            </w:r>
          </w:p>
          <w:p>
            <w:pPr>
              <w:spacing w:line="4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2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6ePJ9MAAAADAQAADwAAAAAAAAABACAAAAAiAAAAZHJzL2Rvd25yZXYueG1s&#10;UEsBAhQAFAAAAAgAh07iQFs6WFj9AQAAAAQAAA4AAAAAAAAAAQAgAAAAIgEAAGRycy9lMm9Eb2Mu&#10;eG1sUEsFBgAAAAAGAAYAWQEAAJE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院士专家工作站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9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B+Nlb/wBAAABBA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海智工作站建站单位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4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9banKPwBAAAABA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成立科协组织的企事业单位</w:t>
            </w:r>
          </w:p>
          <w:p>
            <w:pPr>
              <w:spacing w:line="4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5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0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+njyfTAAAAAwEAAA8AAAAAAAAAAQAgAAAAIgAAAGRycy9kb3ducmV2LnhtbFBL&#10;AQIUABQAAAAIAIdO4kC/6pDI+wEAAAAEAAAOAAAAAAAAAAEAIAAAACIBAABkcnMvZTJvRG9jLnht&#10;bFBLBQYAAAAABgAGAFkBAACP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深圳市内注册的其他机构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6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9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8pvhfPwBAAAABA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深圳市外注册的机构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1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9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6ePJ9MAAAADAQAADwAAAAAAAAABACAAAAAiAAAAZHJzL2Rvd25yZXYueG1s&#10;UEsBAhQAFAAAAAgAh07iQGS+UGP9AQAAAQQAAA4AAAAAAAAAAQAgAAAAIgEAAGRycy9lMm9Eb2Mu&#10;eG1sUEsFBgAAAAAGAAYAWQEAAJE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科普教育基地</w:t>
            </w:r>
          </w:p>
          <w:p>
            <w:pPr>
              <w:spacing w:line="4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7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8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uMfWnPwBAAAABA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具有_________资质的中介机构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8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j2WhifwBAAAABA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个人申报</w:t>
            </w:r>
          </w:p>
          <w:p>
            <w:pPr>
              <w:spacing w:line="48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项目主办单位</w:t>
            </w:r>
          </w:p>
        </w:tc>
        <w:tc>
          <w:tcPr>
            <w:tcW w:w="7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深圳市科学技术协会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项目协办单位</w:t>
            </w:r>
          </w:p>
        </w:tc>
        <w:tc>
          <w:tcPr>
            <w:tcW w:w="7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  <w:lang w:val="en-US" w:eastAsia="zh-CN"/>
              </w:rPr>
              <w:t>如有，请填写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）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项目简介</w:t>
            </w:r>
          </w:p>
        </w:tc>
        <w:tc>
          <w:tcPr>
            <w:tcW w:w="7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（不超过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50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字，简要描述项目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  <w:lang w:val="en-US" w:eastAsia="zh-CN"/>
              </w:rPr>
              <w:t>执行计划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）</w:t>
            </w:r>
          </w:p>
          <w:p>
            <w:pPr>
              <w:spacing w:line="480" w:lineRule="exact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项目负责人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联系电话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项目联络人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联系电话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项目承办单位收款账户信息</w:t>
            </w:r>
          </w:p>
        </w:tc>
        <w:tc>
          <w:tcPr>
            <w:tcW w:w="7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（户名、开户行、账号）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项目执行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起止时间</w:t>
            </w:r>
          </w:p>
        </w:tc>
        <w:tc>
          <w:tcPr>
            <w:tcW w:w="7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项目执行地点</w:t>
            </w:r>
          </w:p>
        </w:tc>
        <w:tc>
          <w:tcPr>
            <w:tcW w:w="7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（如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大厦、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酒店、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社区等，如有多个，请分别填写）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项目承办单位相关情况</w:t>
            </w:r>
          </w:p>
        </w:tc>
        <w:tc>
          <w:tcPr>
            <w:tcW w:w="7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jc w:val="center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（在申报书各相关部分中，写明由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  <w:lang w:val="en-US" w:eastAsia="zh-CN"/>
              </w:rPr>
              <w:t>承办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单位牵头项目实施和管理，并明确承办单位在任务分工、经费使用等方面的责、权、利）</w:t>
            </w:r>
          </w:p>
          <w:p>
            <w:pPr>
              <w:snapToGrid w:val="0"/>
              <w:spacing w:line="500" w:lineRule="exact"/>
              <w:ind w:firstLine="480" w:firstLineChars="200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i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承办单位项目负责人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联系电话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二、立项依据和目的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（简介扼要，突出重点，含附件不得超过5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eastAsia="黑体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（请写明所申报的专题、项目主题并详细阐述申报该项目的理由、项目申报单位所具备的条件与优势）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eastAsia="黑体" w:cs="黑体"/>
              </w:rPr>
              <w:t>三、项目组织实施条件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（简介扼要，突出重点，含附件不得超过10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（指项目单位在实施项目过程中应当具备的人员条件、资金条件、设施条件及其他相关条件，相关财务管理条件也应明确）</w:t>
            </w:r>
          </w:p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四、项目主要内容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（简介扼要，突出重点，含附件不得超过10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（须写明项目主题、实施地点、起止时间、项目规模、主要形式等；若项目由多个环节或多场活动构成，请按项目环节、活动场次逐一说明；若项目非首次实施，请附上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3-5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张往届活动图片）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楷体_GB2312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五、项目预期成效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（简介扼要，突出重点，含附件不得超过5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eastAsia="黑体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预期参与人次：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（项目直接参与人次或听众、观众数量）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eastAsia="黑体" w:cs="黑体"/>
              </w:rPr>
              <w:t>六、项目实施步骤和进度计划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实施阶段</w:t>
            </w:r>
          </w:p>
        </w:tc>
        <w:tc>
          <w:tcPr>
            <w:tcW w:w="4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目标内容</w:t>
            </w:r>
          </w:p>
        </w:tc>
        <w:tc>
          <w:tcPr>
            <w:tcW w:w="3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exac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七、项目主要参与人员情况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在本项目中承担的主要工作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</w:rPr>
              <w:t>八、项目经费预算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exac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562" w:firstLineChars="200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经费总预算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元，其中：</w:t>
            </w:r>
          </w:p>
          <w:p>
            <w:pPr>
              <w:snapToGrid w:val="0"/>
              <w:spacing w:line="560" w:lineRule="exact"/>
              <w:ind w:firstLine="562" w:firstLineChars="200"/>
              <w:rPr>
                <w:rFonts w:hint="eastAsia"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1.申请深圳市科协经费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元；</w:t>
            </w:r>
          </w:p>
          <w:p>
            <w:pPr>
              <w:snapToGrid w:val="0"/>
              <w:spacing w:line="560" w:lineRule="exact"/>
              <w:ind w:firstLine="562" w:firstLineChars="200"/>
              <w:rPr>
                <w:rFonts w:hint="eastAsia"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2.自筹经费                    </w:t>
            </w:r>
            <w:r>
              <w:rPr>
                <w:rFonts w:hint="eastAsia" w:ascii="仿宋" w:hAnsi="仿宋" w:eastAsia="仿宋" w:cs="仿宋"/>
                <w:color w:val="000000"/>
              </w:rPr>
              <w:t>元</w:t>
            </w:r>
          </w:p>
          <w:p>
            <w:pPr>
              <w:snapToGrid w:val="0"/>
              <w:spacing w:line="56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包括： </w:t>
            </w:r>
          </w:p>
          <w:p>
            <w:pPr>
              <w:snapToGrid w:val="0"/>
              <w:spacing w:line="560" w:lineRule="exact"/>
              <w:ind w:firstLine="1680" w:firstLineChars="60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其他财政拨款          元</w:t>
            </w:r>
          </w:p>
          <w:p>
            <w:pPr>
              <w:snapToGrid w:val="0"/>
              <w:spacing w:line="560" w:lineRule="exact"/>
              <w:ind w:firstLine="2228" w:firstLineChars="796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单位自筹          元</w:t>
            </w:r>
          </w:p>
          <w:p>
            <w:pPr>
              <w:snapToGrid w:val="0"/>
              <w:spacing w:line="480" w:lineRule="exact"/>
              <w:ind w:firstLine="2800" w:firstLineChars="10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其他          元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3.项目经营收入情况概述：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（若有，请测算并填写）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right="1120" w:firstLine="2800" w:firstLineChars="1000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经费支出预算表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bCs/>
              </w:rPr>
              <w:t>单位：元</w:t>
            </w:r>
          </w:p>
          <w:p>
            <w:pPr>
              <w:spacing w:line="320" w:lineRule="exact"/>
              <w:ind w:firstLine="1920" w:firstLineChars="8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（请认真核对专题所属项目申报预算科目后填写）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预算科目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详细用途及测算依据和标准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预算金额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申请金额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科目说明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exact"/>
          <w:jc w:val="center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委托业务费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委托开展调查、课题研究、评审等费用，开支标准应当按照深圳市财政有关规定执行。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exact"/>
          <w:jc w:val="center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差旅费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差旅费一般指外地人员赴深期间发生的机票、高铁票等城际间交通费用及住宿费，开支标准应当按照深圳市财政有关规定执行。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exact"/>
          <w:jc w:val="center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劳务费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属个人税前劳务费，项目承办单位需代缴个人所得税。劳务费不得用于本单位工作人员工资福利开支。开支标准应当按照深圳市财政有关规定执行。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  <w:jc w:val="center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印刷费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配合活动主题印制并发放的宣传品、横幅以及其他有关印刷费用支出。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  <w:jc w:val="center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租赁费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场地租金、设备租金、租车费用等。若实际发生场地租金，场地布置费用可计入租赁费。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办公费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反映单位购买日常办公用品、书报杂志等支出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其他商品和服务支出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工作餐、项目管理费、委托第三方开展宣传策划工作等费用支出。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472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合计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仿宋_GB2312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黑体"/>
                <w:lang w:val="en-US" w:eastAsia="zh-CN"/>
              </w:rPr>
              <w:t>九</w:t>
            </w:r>
            <w:r>
              <w:rPr>
                <w:rFonts w:hint="eastAsia" w:eastAsia="黑体" w:cs="黑体"/>
              </w:rPr>
              <w:t>、申报材料真实性承诺（承诺书）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exac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本单位郑重承诺，本单位所提交的申报材料真实、准确、可靠，我单位对其真实性负全部责任。若申报材料中有虚假、伪造等违规情况，将全额退还所申报资金，并承担相应的法律后果。</w:t>
            </w:r>
          </w:p>
          <w:p>
            <w:pPr>
              <w:ind w:firstLine="645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特此承诺。</w:t>
            </w:r>
          </w:p>
          <w:p>
            <w:pPr>
              <w:snapToGrid w:val="0"/>
              <w:spacing w:line="560" w:lineRule="exact"/>
              <w:ind w:right="1680" w:rightChars="600"/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napToGrid w:val="0"/>
              <w:spacing w:line="560" w:lineRule="exact"/>
              <w:ind w:right="1680" w:rightChars="600" w:firstLine="280" w:firstLineChars="10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代表签字（盖单位公章）：</w:t>
            </w:r>
          </w:p>
          <w:p>
            <w:pPr>
              <w:snapToGrid w:val="0"/>
              <w:spacing w:line="560" w:lineRule="exact"/>
              <w:ind w:right="1680" w:rightChars="600" w:firstLine="5880" w:firstLineChars="21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</w:rPr>
              <w:t>（以下内容由深圳市科协填写）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黑体" w:cs="黑体"/>
              </w:rPr>
            </w:pPr>
            <w:r>
              <w:rPr>
                <w:rFonts w:hint="eastAsia" w:eastAsia="黑体" w:cs="黑体"/>
                <w:lang w:val="en-US" w:eastAsia="zh-CN"/>
              </w:rPr>
              <w:t>十</w:t>
            </w:r>
            <w:r>
              <w:rPr>
                <w:rFonts w:hint="eastAsia" w:eastAsia="黑体" w:cs="黑体"/>
              </w:rPr>
              <w:t>、形式审查审核人意见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exac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材料是否完整            是 □            否 □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320" w:lineRule="exact"/>
              <w:ind w:firstLine="4480" w:firstLineChars="160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收文：</w:t>
            </w:r>
          </w:p>
          <w:p>
            <w:pPr>
              <w:spacing w:line="320" w:lineRule="exact"/>
              <w:ind w:firstLine="4480" w:firstLineChars="1600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320" w:lineRule="exact"/>
              <w:ind w:firstLine="4480" w:firstLineChars="1600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申请内容是否符合要求    是 □            否 □</w:t>
            </w:r>
          </w:p>
          <w:p>
            <w:pPr>
              <w:spacing w:line="320" w:lineRule="exact"/>
              <w:ind w:firstLine="4480" w:firstLineChars="1600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320" w:lineRule="exact"/>
              <w:ind w:firstLine="4760" w:firstLineChars="170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初审：</w:t>
            </w:r>
          </w:p>
          <w:p>
            <w:pPr>
              <w:spacing w:line="320" w:lineRule="exact"/>
              <w:ind w:firstLine="4760" w:firstLineChars="1700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320" w:lineRule="exact"/>
              <w:ind w:firstLine="6440" w:firstLineChars="23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lang w:val="en-US" w:eastAsia="zh-CN"/>
              </w:rPr>
              <w:t>十一、</w:t>
            </w:r>
            <w:r>
              <w:rPr>
                <w:rFonts w:hint="eastAsia" w:eastAsia="黑体" w:cs="黑体"/>
              </w:rPr>
              <w:t>项目评审专家组意见</w:t>
            </w:r>
            <w:r>
              <w:rPr>
                <w:rFonts w:hint="eastAsia" w:eastAsia="黑体" w:cs="黑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400" w:firstLineChars="500"/>
              <w:jc w:val="both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1400" w:firstLineChars="50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建议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9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+njyfTAAAAAwEAAA8AAAAAAAAAAQAgAAAAIgAAAGRycy9kb3ducmV2LnhtbFBL&#10;AQIUABQAAAAIAIdO4kD7mIY7+wEAAAAEAAAOAAAAAAAAAAEAIAAAACIBAABkcnMvZTJvRG9jLnht&#10;bFBLBQYAAAAABgAGAFkBAACP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>不建议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0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+njyfTAAAAAwEAAA8AAAAAAAAAAQAgAAAAIgAAAGRycy9kb3ducmV2LnhtbFBL&#10;AQIUABQAAAAIAIdO4kA4o5P3+wEAAAEEAAAOAAAAAAAAAAEAIAAAACIBAABkcnMvZTJvRG9jLnht&#10;bFBLBQYAAAAABgAGAFkBAACP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立项，立项金额   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>元。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                                        </w:t>
            </w:r>
          </w:p>
          <w:p>
            <w:pPr>
              <w:spacing w:line="320" w:lineRule="exact"/>
              <w:ind w:firstLine="6720" w:firstLineChars="24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黑体" w:cs="黑体"/>
                <w:kern w:val="2"/>
              </w:rPr>
              <w:t>十</w:t>
            </w:r>
            <w:r>
              <w:rPr>
                <w:rFonts w:hint="eastAsia" w:ascii="仿宋_GB2312" w:eastAsia="黑体" w:cs="黑体"/>
                <w:kern w:val="2"/>
                <w:lang w:val="en-US" w:eastAsia="zh-CN"/>
              </w:rPr>
              <w:t>二</w:t>
            </w:r>
            <w:r>
              <w:rPr>
                <w:rFonts w:hint="eastAsia" w:ascii="仿宋_GB2312" w:eastAsia="黑体" w:cs="黑体"/>
                <w:kern w:val="2"/>
              </w:rPr>
              <w:t>、</w:t>
            </w:r>
            <w:r>
              <w:rPr>
                <w:rFonts w:hint="eastAsia" w:eastAsia="黑体" w:cs="黑体"/>
              </w:rPr>
              <w:t>深圳市科协学会学术部部门初审意见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exac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6440" w:firstLineChars="2300"/>
              <w:rPr>
                <w:rFonts w:ascii="仿宋_GB2312" w:eastAsia="仿宋_GB2312"/>
                <w:color w:val="000000"/>
              </w:rPr>
            </w:pPr>
          </w:p>
          <w:p>
            <w:pPr>
              <w:spacing w:line="320" w:lineRule="exact"/>
              <w:ind w:firstLine="6440" w:firstLineChars="2300"/>
              <w:rPr>
                <w:rFonts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440" w:firstLineChars="2300"/>
              <w:rPr>
                <w:rFonts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720" w:firstLineChars="24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720" w:firstLineChars="24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720" w:firstLineChars="24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720" w:firstLineChars="24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720" w:firstLineChars="24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eastAsia="黑体" w:cs="黑体"/>
              </w:rPr>
              <w:t>十</w:t>
            </w:r>
            <w:r>
              <w:rPr>
                <w:rFonts w:hint="eastAsia" w:eastAsia="黑体" w:cs="黑体"/>
                <w:lang w:val="en-US" w:eastAsia="zh-CN"/>
              </w:rPr>
              <w:t>三</w:t>
            </w:r>
            <w:r>
              <w:rPr>
                <w:rFonts w:hint="eastAsia" w:eastAsia="黑体" w:cs="黑体"/>
              </w:rPr>
              <w:t>、</w:t>
            </w:r>
            <w:r>
              <w:rPr>
                <w:rFonts w:hint="eastAsia" w:ascii="仿宋_GB2312" w:eastAsia="黑体" w:cs="黑体"/>
                <w:kern w:val="2"/>
              </w:rPr>
              <w:t>深圳市科协审批意见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exact"/>
          <w:jc w:val="center"/>
        </w:trPr>
        <w:tc>
          <w:tcPr>
            <w:tcW w:w="950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6440" w:firstLineChars="23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720" w:firstLineChars="24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720" w:firstLineChars="24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720" w:firstLineChars="24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720" w:firstLineChars="24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720" w:firstLineChars="24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720" w:firstLineChars="24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720" w:firstLineChars="2400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年   月   日</w:t>
            </w:r>
          </w:p>
        </w:tc>
      </w:tr>
    </w:tbl>
    <w:p>
      <w:pPr>
        <w:spacing w:line="20" w:lineRule="exact"/>
      </w:pPr>
      <w:r>
        <w:t xml:space="preserve"> </w:t>
      </w:r>
    </w:p>
    <w:sectPr>
      <w:footerReference r:id="rId3" w:type="default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Fonts w:hint="eastAsia" w:ascii="仿宋" w:hAnsi="仿宋" w:eastAsia="仿宋" w:cs="仿宋"/>
        <w:outline w:val="0"/>
        <w:color w:val="000000"/>
        <w:spacing w:val="0"/>
        <w:w w:val="100"/>
        <w:kern w:val="2"/>
        <w:position w:val="0"/>
        <w:sz w:val="28"/>
        <w:szCs w:val="28"/>
        <w:u w:val="none" w:color="000000"/>
        <w:vertAlign w:val="baseline"/>
        <w:rtl w:val="0"/>
        <w:lang w:val="zh-TW" w:eastAsia="zh-TW"/>
      </w:rPr>
      <w:t xml:space="preserve">— </w:t>
    </w:r>
    <w:r>
      <w:rPr>
        <w:rFonts w:hint="eastAsia" w:ascii="仿宋" w:hAnsi="仿宋" w:eastAsia="仿宋" w:cs="仿宋"/>
        <w:outline w:val="0"/>
        <w:color w:val="000000"/>
        <w:spacing w:val="0"/>
        <w:w w:val="100"/>
        <w:kern w:val="2"/>
        <w:position w:val="0"/>
        <w:sz w:val="28"/>
        <w:szCs w:val="28"/>
        <w:u w:val="none" w:color="000000"/>
        <w:vertAlign w:val="baseline"/>
        <w:rtl w:val="0"/>
        <w:lang w:val="zh-TW" w:eastAsia="zh-TW"/>
      </w:rPr>
      <w:fldChar w:fldCharType="begin"/>
    </w:r>
    <w:r>
      <w:rPr>
        <w:rFonts w:hint="eastAsia" w:ascii="仿宋" w:hAnsi="仿宋" w:eastAsia="仿宋" w:cs="仿宋"/>
        <w:outline w:val="0"/>
        <w:color w:val="000000"/>
        <w:spacing w:val="0"/>
        <w:w w:val="100"/>
        <w:kern w:val="2"/>
        <w:position w:val="0"/>
        <w:sz w:val="28"/>
        <w:szCs w:val="28"/>
        <w:u w:val="none" w:color="000000"/>
        <w:vertAlign w:val="baseline"/>
        <w:rtl w:val="0"/>
        <w:lang w:val="zh-TW" w:eastAsia="zh-TW"/>
      </w:rPr>
      <w:instrText xml:space="preserve">PAGE  </w:instrText>
    </w:r>
    <w:r>
      <w:rPr>
        <w:rFonts w:hint="eastAsia" w:ascii="仿宋" w:hAnsi="仿宋" w:eastAsia="仿宋" w:cs="仿宋"/>
        <w:outline w:val="0"/>
        <w:color w:val="000000"/>
        <w:spacing w:val="0"/>
        <w:w w:val="100"/>
        <w:kern w:val="2"/>
        <w:position w:val="0"/>
        <w:sz w:val="28"/>
        <w:szCs w:val="28"/>
        <w:u w:val="none" w:color="000000"/>
        <w:vertAlign w:val="baseline"/>
        <w:rtl w:val="0"/>
        <w:lang w:val="zh-TW" w:eastAsia="zh-TW"/>
      </w:rPr>
      <w:fldChar w:fldCharType="separate"/>
    </w:r>
    <w:r>
      <w:rPr>
        <w:rFonts w:hint="eastAsia" w:ascii="仿宋" w:hAnsi="仿宋" w:eastAsia="仿宋" w:cs="仿宋"/>
        <w:outline w:val="0"/>
        <w:color w:val="000000"/>
        <w:spacing w:val="0"/>
        <w:w w:val="100"/>
        <w:kern w:val="2"/>
        <w:position w:val="0"/>
        <w:sz w:val="28"/>
        <w:szCs w:val="28"/>
        <w:u w:val="none" w:color="000000"/>
        <w:vertAlign w:val="baseline"/>
        <w:rtl w:val="0"/>
        <w:lang w:val="zh-TW" w:eastAsia="zh-TW"/>
      </w:rPr>
      <w:t>9</w:t>
    </w:r>
    <w:r>
      <w:rPr>
        <w:rFonts w:hint="eastAsia" w:ascii="仿宋" w:hAnsi="仿宋" w:eastAsia="仿宋" w:cs="仿宋"/>
        <w:outline w:val="0"/>
        <w:color w:val="000000"/>
        <w:spacing w:val="0"/>
        <w:w w:val="100"/>
        <w:kern w:val="2"/>
        <w:position w:val="0"/>
        <w:sz w:val="28"/>
        <w:szCs w:val="28"/>
        <w:u w:val="none" w:color="000000"/>
        <w:vertAlign w:val="baseline"/>
        <w:rtl w:val="0"/>
        <w:lang w:val="zh-TW" w:eastAsia="zh-TW"/>
      </w:rPr>
      <w:fldChar w:fldCharType="end"/>
    </w:r>
    <w:r>
      <w:rPr>
        <w:rFonts w:hint="eastAsia" w:ascii="仿宋" w:hAnsi="仿宋" w:eastAsia="仿宋" w:cs="仿宋"/>
        <w:outline w:val="0"/>
        <w:color w:val="000000"/>
        <w:spacing w:val="0"/>
        <w:w w:val="100"/>
        <w:kern w:val="2"/>
        <w:position w:val="0"/>
        <w:sz w:val="28"/>
        <w:szCs w:val="28"/>
        <w:u w:val="none" w:color="000000"/>
        <w:vertAlign w:val="baseline"/>
        <w:rtl w:val="0"/>
        <w:lang w:val="zh-TW" w:eastAsia="zh-TW"/>
      </w:rPr>
      <w:t xml:space="preserve"> —</w:t>
    </w:r>
  </w:p>
  <w:p>
    <w:pPr>
      <w:pStyle w:val="4"/>
      <w:ind w:right="360"/>
      <w:rPr>
        <w:rFonts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07"/>
    <w:rsid w:val="000009FE"/>
    <w:rsid w:val="000020AE"/>
    <w:rsid w:val="00073A5A"/>
    <w:rsid w:val="00097810"/>
    <w:rsid w:val="000A5924"/>
    <w:rsid w:val="000B785C"/>
    <w:rsid w:val="000C1F9A"/>
    <w:rsid w:val="001053DE"/>
    <w:rsid w:val="001403A9"/>
    <w:rsid w:val="00162513"/>
    <w:rsid w:val="00181CEF"/>
    <w:rsid w:val="001C1D95"/>
    <w:rsid w:val="001D4E1A"/>
    <w:rsid w:val="00220B0C"/>
    <w:rsid w:val="00263EBD"/>
    <w:rsid w:val="003424D9"/>
    <w:rsid w:val="003B21DC"/>
    <w:rsid w:val="003F15FC"/>
    <w:rsid w:val="00404206"/>
    <w:rsid w:val="004144AD"/>
    <w:rsid w:val="00426146"/>
    <w:rsid w:val="004335FB"/>
    <w:rsid w:val="004440B4"/>
    <w:rsid w:val="00444384"/>
    <w:rsid w:val="00464492"/>
    <w:rsid w:val="0046693C"/>
    <w:rsid w:val="00472840"/>
    <w:rsid w:val="004B737B"/>
    <w:rsid w:val="004F76CC"/>
    <w:rsid w:val="00557C7E"/>
    <w:rsid w:val="00562A9C"/>
    <w:rsid w:val="0057321E"/>
    <w:rsid w:val="00574BE4"/>
    <w:rsid w:val="005B1F5E"/>
    <w:rsid w:val="006207AF"/>
    <w:rsid w:val="006842C0"/>
    <w:rsid w:val="00687027"/>
    <w:rsid w:val="006B0C3E"/>
    <w:rsid w:val="006E2045"/>
    <w:rsid w:val="00795023"/>
    <w:rsid w:val="007C2EBE"/>
    <w:rsid w:val="007F091E"/>
    <w:rsid w:val="007F2DAA"/>
    <w:rsid w:val="00817782"/>
    <w:rsid w:val="00856CE7"/>
    <w:rsid w:val="00864B4D"/>
    <w:rsid w:val="00885BF1"/>
    <w:rsid w:val="008C2A69"/>
    <w:rsid w:val="008F56E3"/>
    <w:rsid w:val="0090767A"/>
    <w:rsid w:val="00954748"/>
    <w:rsid w:val="00954D07"/>
    <w:rsid w:val="00967595"/>
    <w:rsid w:val="009705F5"/>
    <w:rsid w:val="00983F4D"/>
    <w:rsid w:val="009C669D"/>
    <w:rsid w:val="009E2E22"/>
    <w:rsid w:val="00A5089D"/>
    <w:rsid w:val="00AB56DD"/>
    <w:rsid w:val="00AD424B"/>
    <w:rsid w:val="00AD6C73"/>
    <w:rsid w:val="00BC330E"/>
    <w:rsid w:val="00BD129A"/>
    <w:rsid w:val="00BE5732"/>
    <w:rsid w:val="00C05694"/>
    <w:rsid w:val="00C17F9D"/>
    <w:rsid w:val="00C53666"/>
    <w:rsid w:val="00C84708"/>
    <w:rsid w:val="00C875AC"/>
    <w:rsid w:val="00CA1ACE"/>
    <w:rsid w:val="00CC6370"/>
    <w:rsid w:val="00CD00A4"/>
    <w:rsid w:val="00D01404"/>
    <w:rsid w:val="00D260B5"/>
    <w:rsid w:val="00D45957"/>
    <w:rsid w:val="00D7224F"/>
    <w:rsid w:val="00D81213"/>
    <w:rsid w:val="00D86EA2"/>
    <w:rsid w:val="00DA760B"/>
    <w:rsid w:val="00E65E7B"/>
    <w:rsid w:val="00E93005"/>
    <w:rsid w:val="00ED66AE"/>
    <w:rsid w:val="00F65582"/>
    <w:rsid w:val="00F733AA"/>
    <w:rsid w:val="00F74AC5"/>
    <w:rsid w:val="00F865E0"/>
    <w:rsid w:val="00FA377B"/>
    <w:rsid w:val="00FC55DF"/>
    <w:rsid w:val="00FD5554"/>
    <w:rsid w:val="01E24078"/>
    <w:rsid w:val="03CF30C9"/>
    <w:rsid w:val="03D707B2"/>
    <w:rsid w:val="07965A41"/>
    <w:rsid w:val="07E2215D"/>
    <w:rsid w:val="099D53C9"/>
    <w:rsid w:val="0A766C88"/>
    <w:rsid w:val="0C0B5DBC"/>
    <w:rsid w:val="0CAF3BA9"/>
    <w:rsid w:val="0FF52AA9"/>
    <w:rsid w:val="108D28FE"/>
    <w:rsid w:val="10D640C7"/>
    <w:rsid w:val="11CA1B8D"/>
    <w:rsid w:val="121A3795"/>
    <w:rsid w:val="126E2078"/>
    <w:rsid w:val="13772EB9"/>
    <w:rsid w:val="13883954"/>
    <w:rsid w:val="17017CFA"/>
    <w:rsid w:val="17371A3D"/>
    <w:rsid w:val="19FC776D"/>
    <w:rsid w:val="1A3C6B50"/>
    <w:rsid w:val="1A785FA3"/>
    <w:rsid w:val="1A7B3A48"/>
    <w:rsid w:val="1BCE565D"/>
    <w:rsid w:val="1BF570FC"/>
    <w:rsid w:val="1BFF7D14"/>
    <w:rsid w:val="1C6A225A"/>
    <w:rsid w:val="1CE87952"/>
    <w:rsid w:val="1E384333"/>
    <w:rsid w:val="20314B33"/>
    <w:rsid w:val="215377C4"/>
    <w:rsid w:val="22AD2948"/>
    <w:rsid w:val="255676EF"/>
    <w:rsid w:val="26840071"/>
    <w:rsid w:val="268729BF"/>
    <w:rsid w:val="28103535"/>
    <w:rsid w:val="296859C8"/>
    <w:rsid w:val="29ED5552"/>
    <w:rsid w:val="2BEA1E67"/>
    <w:rsid w:val="2DBB168C"/>
    <w:rsid w:val="2DF8457D"/>
    <w:rsid w:val="347040EC"/>
    <w:rsid w:val="34AC4836"/>
    <w:rsid w:val="36015D97"/>
    <w:rsid w:val="3699534C"/>
    <w:rsid w:val="37125099"/>
    <w:rsid w:val="37606176"/>
    <w:rsid w:val="378211B0"/>
    <w:rsid w:val="3A524E7B"/>
    <w:rsid w:val="3AC31BE2"/>
    <w:rsid w:val="3C0A6049"/>
    <w:rsid w:val="3DE42427"/>
    <w:rsid w:val="3E227F6B"/>
    <w:rsid w:val="3E8375DE"/>
    <w:rsid w:val="3EAA520E"/>
    <w:rsid w:val="3EAE3F8B"/>
    <w:rsid w:val="40C03509"/>
    <w:rsid w:val="42210CAA"/>
    <w:rsid w:val="43E77DF8"/>
    <w:rsid w:val="43F74E9A"/>
    <w:rsid w:val="4751000A"/>
    <w:rsid w:val="47FD1AD0"/>
    <w:rsid w:val="4802277F"/>
    <w:rsid w:val="488768CC"/>
    <w:rsid w:val="48FE4A03"/>
    <w:rsid w:val="493A3198"/>
    <w:rsid w:val="4AA704F0"/>
    <w:rsid w:val="4B8B2C59"/>
    <w:rsid w:val="4B8F37B6"/>
    <w:rsid w:val="4EB85838"/>
    <w:rsid w:val="500B59F0"/>
    <w:rsid w:val="516052CE"/>
    <w:rsid w:val="51C43B21"/>
    <w:rsid w:val="526C1897"/>
    <w:rsid w:val="53850EC6"/>
    <w:rsid w:val="540530D4"/>
    <w:rsid w:val="54183CBB"/>
    <w:rsid w:val="54DD38AD"/>
    <w:rsid w:val="58400BBD"/>
    <w:rsid w:val="59537401"/>
    <w:rsid w:val="59C564DB"/>
    <w:rsid w:val="5D8973D4"/>
    <w:rsid w:val="5EB85526"/>
    <w:rsid w:val="5FD25163"/>
    <w:rsid w:val="62397BA1"/>
    <w:rsid w:val="633F4B2E"/>
    <w:rsid w:val="69C95634"/>
    <w:rsid w:val="6DB93B43"/>
    <w:rsid w:val="6E826638"/>
    <w:rsid w:val="6F081CE3"/>
    <w:rsid w:val="6F553D0F"/>
    <w:rsid w:val="710B0A43"/>
    <w:rsid w:val="72110530"/>
    <w:rsid w:val="72343336"/>
    <w:rsid w:val="72355867"/>
    <w:rsid w:val="73786427"/>
    <w:rsid w:val="749F0D37"/>
    <w:rsid w:val="75900B12"/>
    <w:rsid w:val="75936115"/>
    <w:rsid w:val="78656BA2"/>
    <w:rsid w:val="78B60930"/>
    <w:rsid w:val="792D1FA2"/>
    <w:rsid w:val="79704DCC"/>
    <w:rsid w:val="79E03AE9"/>
    <w:rsid w:val="7C642641"/>
    <w:rsid w:val="7E00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before="1200" w:line="20" w:lineRule="exact"/>
    </w:pPr>
    <w:rPr>
      <w:rFonts w:ascii="仿宋_GB2312" w:hAnsi="Calibri" w:eastAsia="仿宋_GB2312" w:cs="仿宋_GB2312"/>
      <w:sz w:val="30"/>
      <w:szCs w:val="30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="Calibri" w:hAnsi="Calibri" w:cs="Calibri"/>
      <w:kern w:val="2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="Calibri" w:hAnsi="Calibri" w:cs="Calibri"/>
      <w:kern w:val="2"/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正文文本 字符"/>
    <w:basedOn w:val="7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0">
    <w:name w:val="页脚 字符"/>
    <w:basedOn w:val="7"/>
    <w:link w:val="4"/>
    <w:qFormat/>
    <w:locked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正文文本 Char"/>
    <w:qFormat/>
    <w:uiPriority w:val="99"/>
    <w:rPr>
      <w:rFonts w:ascii="仿宋_GB2312" w:eastAsia="仿宋_GB2312" w:cs="仿宋_GB2312"/>
      <w:sz w:val="30"/>
      <w:szCs w:val="30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Times New Roman" w:hAnsi="Times New Roman"/>
      <w:kern w:val="0"/>
      <w:sz w:val="0"/>
      <w:szCs w:val="0"/>
    </w:rPr>
  </w:style>
  <w:style w:type="paragraph" w:customStyle="1" w:styleId="14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1979</Words>
  <Characters>2020</Characters>
  <Lines>20</Lines>
  <Paragraphs>5</Paragraphs>
  <TotalTime>17</TotalTime>
  <ScaleCrop>false</ScaleCrop>
  <LinksUpToDate>false</LinksUpToDate>
  <CharactersWithSpaces>2307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2020-07-28T06:46:00Z</dcterms:created>
  <dc:creator>900</dc:creator>
  <cp:lastModifiedBy>Lo</cp:lastModifiedBy>
  <cp:lastPrinted>2019-04-28T02:28:00Z</cp:lastPrinted>
  <dcterms:modified xsi:type="dcterms:W3CDTF">2022-04-26T01:30:51Z</dcterms:modified>
  <dc:title>附件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6F87D3CF754B4FB2B09E63C23E8EB08D</vt:lpwstr>
  </property>
  <property fmtid="{D5CDD505-2E9C-101B-9397-08002B2CF9AE}" pid="4" name="commondata">
    <vt:lpwstr>eyJoZGlkIjoiNjE3YWYxYzIzNDY2MDIwNmE5NzJmZTk2M2Y2NDkxOTUifQ==</vt:lpwstr>
  </property>
</Properties>
</file>