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bCs/>
          <w:sz w:val="32"/>
          <w:szCs w:val="32"/>
        </w:rPr>
      </w:pPr>
      <w:r>
        <w:rPr>
          <w:rFonts w:hint="eastAsia" w:ascii="黑体" w:hAnsi="黑体" w:eastAsia="黑体" w:cs="黑体"/>
          <w:bCs/>
          <w:sz w:val="32"/>
          <w:szCs w:val="32"/>
        </w:rPr>
        <w:t>附件3</w:t>
      </w:r>
    </w:p>
    <w:p>
      <w:pPr>
        <w:spacing w:line="380" w:lineRule="exact"/>
        <w:rPr>
          <w:rFonts w:hint="eastAsia" w:ascii="黑体" w:hAnsi="黑体" w:eastAsia="黑体" w:cs="黑体"/>
          <w:bCs/>
          <w:sz w:val="32"/>
          <w:szCs w:val="32"/>
        </w:rPr>
      </w:pPr>
    </w:p>
    <w:p>
      <w:pPr>
        <w:spacing w:line="660" w:lineRule="exact"/>
        <w:jc w:val="center"/>
        <w:rPr>
          <w:rFonts w:hint="eastAsia" w:ascii="方正小标宋简体" w:hAnsi="黑体" w:eastAsia="方正小标宋简体" w:cs="黑体"/>
          <w:spacing w:val="20"/>
          <w:sz w:val="44"/>
          <w:szCs w:val="44"/>
        </w:rPr>
      </w:pPr>
      <w:r>
        <w:rPr>
          <w:rFonts w:hint="eastAsia" w:ascii="方正小标宋简体" w:hAnsi="黑体" w:eastAsia="方正小标宋简体" w:cs="黑体"/>
          <w:spacing w:val="20"/>
          <w:sz w:val="44"/>
          <w:szCs w:val="44"/>
        </w:rPr>
        <w:t>第四届深圳市科普剧大赛</w:t>
      </w:r>
    </w:p>
    <w:p>
      <w:pPr>
        <w:spacing w:line="660" w:lineRule="exact"/>
        <w:jc w:val="center"/>
        <w:rPr>
          <w:rFonts w:hint="eastAsia" w:ascii="方正小标宋简体" w:hAnsi="黑体" w:eastAsia="方正小标宋简体" w:cs="黑体"/>
          <w:bCs/>
          <w:sz w:val="44"/>
          <w:szCs w:val="44"/>
        </w:rPr>
      </w:pPr>
      <w:r>
        <w:rPr>
          <w:rFonts w:hint="eastAsia" w:ascii="方正小标宋简体" w:hAnsi="黑体" w:eastAsia="方正小标宋简体" w:cs="黑体"/>
          <w:bCs/>
          <w:sz w:val="44"/>
          <w:szCs w:val="44"/>
        </w:rPr>
        <w:t>表演赛舞美需求表</w:t>
      </w:r>
    </w:p>
    <w:p>
      <w:pPr>
        <w:spacing w:line="240" w:lineRule="exact"/>
        <w:rPr>
          <w:rFonts w:hint="eastAsia" w:ascii="方正小标宋简体" w:hAnsi="黑体" w:eastAsia="方正小标宋简体" w:cs="黑体"/>
          <w:bCs/>
          <w:sz w:val="44"/>
          <w:szCs w:val="44"/>
        </w:rPr>
      </w:pPr>
    </w:p>
    <w:p>
      <w:pPr>
        <w:spacing w:line="240" w:lineRule="exact"/>
        <w:rPr>
          <w:rFonts w:hint="eastAsia" w:ascii="方正小标宋简体" w:hAnsi="黑体" w:eastAsia="方正小标宋简体" w:cs="黑体"/>
          <w:bCs/>
          <w:sz w:val="44"/>
          <w:szCs w:val="44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单位名称：</w:t>
      </w:r>
    </w:p>
    <w:p>
      <w:pPr>
        <w:rPr>
          <w:rFonts w:hint="eastAsia" w:ascii="仿宋" w:hAnsi="仿宋" w:eastAsia="仿宋" w:cs="黑体"/>
          <w:sz w:val="32"/>
          <w:szCs w:val="32"/>
        </w:rPr>
      </w:pPr>
    </w:p>
    <w:tbl>
      <w:tblPr>
        <w:tblStyle w:val="2"/>
        <w:tblW w:w="886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5"/>
        <w:gridCol w:w="1035"/>
        <w:gridCol w:w="1200"/>
        <w:gridCol w:w="1185"/>
        <w:gridCol w:w="1110"/>
        <w:gridCol w:w="1065"/>
        <w:gridCol w:w="1170"/>
        <w:gridCol w:w="136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6" w:hRule="atLeast"/>
          <w:jc w:val="center"/>
        </w:trPr>
        <w:tc>
          <w:tcPr>
            <w:tcW w:w="73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</w:rPr>
              <w:t>需求情况</w:t>
            </w:r>
          </w:p>
        </w:tc>
        <w:tc>
          <w:tcPr>
            <w:tcW w:w="1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背景视频</w:t>
            </w:r>
          </w:p>
        </w:tc>
        <w:tc>
          <w:tcPr>
            <w:tcW w:w="1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背景图（张）</w:t>
            </w:r>
          </w:p>
        </w:tc>
        <w:tc>
          <w:tcPr>
            <w:tcW w:w="11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耳麦（个）</w:t>
            </w:r>
          </w:p>
        </w:tc>
        <w:tc>
          <w:tcPr>
            <w:tcW w:w="11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手持麦（个）</w:t>
            </w:r>
          </w:p>
        </w:tc>
        <w:tc>
          <w:tcPr>
            <w:tcW w:w="10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定点光（组）</w:t>
            </w:r>
          </w:p>
        </w:tc>
        <w:tc>
          <w:tcPr>
            <w:tcW w:w="11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长条桌（张）</w:t>
            </w:r>
          </w:p>
        </w:tc>
        <w:tc>
          <w:tcPr>
            <w:tcW w:w="13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椅子/凳子（张）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0" w:hRule="atLeast"/>
          <w:jc w:val="center"/>
        </w:trPr>
        <w:tc>
          <w:tcPr>
            <w:tcW w:w="73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sym w:font="Wingdings" w:char="00A8"/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有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sym w:font="Wingdings" w:char="00A8"/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无</w:t>
            </w:r>
          </w:p>
        </w:tc>
        <w:tc>
          <w:tcPr>
            <w:tcW w:w="1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1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1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0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1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3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8863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2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（注：1.承办单位提供全彩LED显示屏；2.建议耳麦不超过10个，手持麦不超过2个；3.灯光建议现场设计；4.承办单位可提供长条桌，数量不超过3张；5.请于11月3日前将PDF扫描件及可编辑的Word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fldChar w:fldCharType="begin"/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instrText xml:space="preserve"> HYPERLINK "mailto:请于9月30日前将此报名表传真至0769-22835269并发送电子版到邮箱dgkjgwlb@126.com" </w:instrTex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fldChar w:fldCharType="separate"/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电子版发送至邮箱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fldChar w:fldCharType="end"/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，纸质版请与报名表同时提交）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JjODAwZTIxMzFjZDc4NmFkNzY1ZjFhNDRmNjRiMTYifQ=="/>
  </w:docVars>
  <w:rsids>
    <w:rsidRoot w:val="66327A46"/>
    <w:rsid w:val="66327A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2023-10-10T09:07:00Z</dcterms:created>
  <dc:creator>墨韵</dc:creator>
  <cp:lastModifiedBy>墨韵</cp:lastModifiedBy>
  <dcterms:modified xsi:type="dcterms:W3CDTF">2023-10-10T09:10:43Z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F01A10048A7E450EA0E2CC5BAFD7D868_11</vt:lpwstr>
  </property>
</Properties>
</file>